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6"/>
      </w:tblGrid>
      <w:tr w:rsidR="00C85767" w14:paraId="6B8392DE" w14:textId="77777777">
        <w:trPr>
          <w:cantSplit/>
          <w:trHeight w:hRule="exact" w:val="360"/>
        </w:trPr>
        <w:tc>
          <w:tcPr>
            <w:tcW w:w="2764" w:type="dxa"/>
          </w:tcPr>
          <w:p w14:paraId="1F6DD48D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Betriebs-Nr.:</w:t>
            </w:r>
            <w:r>
              <w:rPr>
                <w:rFonts w:ascii="Times New Roman" w:hAnsi="Times New Roman"/>
              </w:rPr>
              <w:t xml:space="preserve"> (Absender)</w:t>
            </w:r>
          </w:p>
        </w:tc>
        <w:tc>
          <w:tcPr>
            <w:tcW w:w="6946" w:type="dxa"/>
          </w:tcPr>
          <w:p w14:paraId="537FDE64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C85767" w14:paraId="6B870DBF" w14:textId="77777777">
        <w:trPr>
          <w:cantSplit/>
          <w:trHeight w:hRule="exact" w:val="360"/>
        </w:trPr>
        <w:tc>
          <w:tcPr>
            <w:tcW w:w="2764" w:type="dxa"/>
          </w:tcPr>
          <w:p w14:paraId="31A6481C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Name des/der SiBe</w:t>
            </w:r>
            <w:r>
              <w:rPr>
                <w:rFonts w:ascii="Times New Roman" w:hAnsi="Times New Roman"/>
              </w:rPr>
              <w:t xml:space="preserve"> (Absender)</w:t>
            </w:r>
          </w:p>
        </w:tc>
        <w:tc>
          <w:tcPr>
            <w:tcW w:w="6946" w:type="dxa"/>
          </w:tcPr>
          <w:p w14:paraId="53291E95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C85767" w14:paraId="7B173E7B" w14:textId="77777777">
        <w:trPr>
          <w:cantSplit/>
          <w:trHeight w:hRule="exact" w:val="600"/>
        </w:trPr>
        <w:tc>
          <w:tcPr>
            <w:tcW w:w="2764" w:type="dxa"/>
            <w:tcBorders>
              <w:bottom w:val="nil"/>
            </w:tcBorders>
          </w:tcPr>
          <w:p w14:paraId="37274D80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Adresse des/der SiBe</w:t>
            </w:r>
            <w:r>
              <w:rPr>
                <w:rFonts w:ascii="Times New Roman" w:hAnsi="Times New Roman"/>
              </w:rPr>
              <w:t xml:space="preserve"> (Absender)</w:t>
            </w:r>
          </w:p>
        </w:tc>
        <w:tc>
          <w:tcPr>
            <w:tcW w:w="6946" w:type="dxa"/>
            <w:tcBorders>
              <w:bottom w:val="nil"/>
            </w:tcBorders>
          </w:tcPr>
          <w:p w14:paraId="79D4FDBD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C85767" w14:paraId="678BB9AA" w14:textId="77777777">
        <w:trPr>
          <w:cantSplit/>
          <w:trHeight w:hRule="exact" w:val="540"/>
        </w:trPr>
        <w:tc>
          <w:tcPr>
            <w:tcW w:w="2764" w:type="dxa"/>
            <w:tcBorders>
              <w:top w:val="single" w:sz="18" w:space="0" w:color="auto"/>
            </w:tcBorders>
          </w:tcPr>
          <w:p w14:paraId="45C4FA95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Betriebs-Nr.</w:t>
            </w:r>
            <w:r>
              <w:rPr>
                <w:rStyle w:val="Funotenzeichen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(zu besuchendes Unternehmen)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vAlign w:val="center"/>
          </w:tcPr>
          <w:p w14:paraId="30CDF062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C85767" w14:paraId="32D0136B" w14:textId="77777777">
        <w:trPr>
          <w:cantSplit/>
          <w:trHeight w:hRule="exact" w:val="634"/>
        </w:trPr>
        <w:tc>
          <w:tcPr>
            <w:tcW w:w="2764" w:type="dxa"/>
          </w:tcPr>
          <w:p w14:paraId="765E9555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Name des/der SiBe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(zu besuchendes Unternehmen/</w:t>
            </w:r>
            <w:r>
              <w:rPr>
                <w:rFonts w:ascii="Times New Roman" w:hAnsi="Times New Roman"/>
              </w:rPr>
              <w:br/>
              <w:t>Geheimschutzbeauftragte/r)</w:t>
            </w:r>
          </w:p>
        </w:tc>
        <w:tc>
          <w:tcPr>
            <w:tcW w:w="6946" w:type="dxa"/>
          </w:tcPr>
          <w:p w14:paraId="2593D145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85767" w14:paraId="241734D2" w14:textId="77777777">
        <w:trPr>
          <w:cantSplit/>
          <w:trHeight w:hRule="exact" w:val="715"/>
        </w:trPr>
        <w:tc>
          <w:tcPr>
            <w:tcW w:w="2764" w:type="dxa"/>
          </w:tcPr>
          <w:p w14:paraId="7385B10E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Adresse des/der SiBe</w:t>
            </w:r>
            <w:r>
              <w:rPr>
                <w:rFonts w:ascii="Times New Roman" w:hAnsi="Times New Roman"/>
              </w:rPr>
              <w:br/>
              <w:t>(zu besuchendes Unternehmen/</w:t>
            </w:r>
            <w:r>
              <w:rPr>
                <w:rFonts w:ascii="Times New Roman" w:hAnsi="Times New Roman"/>
              </w:rPr>
              <w:br/>
              <w:t>Geheimschutzbeauftragte/r)</w:t>
            </w:r>
          </w:p>
        </w:tc>
        <w:tc>
          <w:tcPr>
            <w:tcW w:w="6946" w:type="dxa"/>
          </w:tcPr>
          <w:p w14:paraId="6AE66756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14:paraId="29522964" w14:textId="77777777" w:rsidR="00C85767" w:rsidRDefault="00C85767">
      <w:pPr>
        <w:pStyle w:val="Kopfzeile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/>
          <w:b/>
          <w:sz w:val="12"/>
        </w:rPr>
      </w:pPr>
    </w:p>
    <w:p w14:paraId="500AB7A5" w14:textId="77777777" w:rsidR="00C85767" w:rsidRDefault="00C85767">
      <w:pPr>
        <w:pStyle w:val="Kopfzeile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BESCHEINIGUNG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5811"/>
      </w:tblGrid>
      <w:tr w:rsidR="00C85767" w14:paraId="760AC1E8" w14:textId="77777777">
        <w:trPr>
          <w:cantSplit/>
          <w:trHeight w:hRule="exact" w:val="400"/>
        </w:trPr>
        <w:tc>
          <w:tcPr>
            <w:tcW w:w="3898" w:type="dxa"/>
            <w:gridSpan w:val="2"/>
          </w:tcPr>
          <w:p w14:paraId="4634185F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Nr.: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  <w:sz w:val="22"/>
              </w:rPr>
              <w:t> </w:t>
            </w:r>
            <w:r w:rsidR="0028414B">
              <w:rPr>
                <w:rFonts w:ascii="Times New Roman" w:hAnsi="Times New Roman"/>
                <w:noProof/>
                <w:sz w:val="22"/>
              </w:rPr>
              <w:t> </w:t>
            </w:r>
            <w:r w:rsidR="0028414B">
              <w:rPr>
                <w:rFonts w:ascii="Times New Roman" w:hAnsi="Times New Roman"/>
                <w:noProof/>
                <w:sz w:val="22"/>
              </w:rPr>
              <w:t> </w:t>
            </w:r>
            <w:r w:rsidR="0028414B">
              <w:rPr>
                <w:rFonts w:ascii="Times New Roman" w:hAnsi="Times New Roman"/>
                <w:noProof/>
                <w:sz w:val="22"/>
              </w:rPr>
              <w:t> </w:t>
            </w:r>
            <w:r w:rsidR="0028414B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5811" w:type="dxa"/>
          </w:tcPr>
          <w:p w14:paraId="5797CFC6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Gültig bis zum: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  <w:sz w:val="22"/>
              </w:rPr>
              <w:t> </w:t>
            </w:r>
            <w:r w:rsidR="0028414B">
              <w:rPr>
                <w:rFonts w:ascii="Times New Roman" w:hAnsi="Times New Roman"/>
                <w:noProof/>
                <w:sz w:val="22"/>
              </w:rPr>
              <w:t> </w:t>
            </w:r>
            <w:r w:rsidR="0028414B">
              <w:rPr>
                <w:rFonts w:ascii="Times New Roman" w:hAnsi="Times New Roman"/>
                <w:noProof/>
                <w:sz w:val="22"/>
              </w:rPr>
              <w:t> </w:t>
            </w:r>
            <w:r w:rsidR="0028414B">
              <w:rPr>
                <w:rFonts w:ascii="Times New Roman" w:hAnsi="Times New Roman"/>
                <w:noProof/>
                <w:sz w:val="22"/>
              </w:rPr>
              <w:t> </w:t>
            </w:r>
            <w:r w:rsidR="0028414B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C85767" w14:paraId="30328736" w14:textId="77777777">
        <w:trPr>
          <w:cantSplit/>
          <w:trHeight w:hRule="exact" w:val="400"/>
        </w:trPr>
        <w:tc>
          <w:tcPr>
            <w:tcW w:w="9709" w:type="dxa"/>
            <w:gridSpan w:val="3"/>
          </w:tcPr>
          <w:p w14:paraId="15BDDF77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Folgende/r Besucher/in wird angemeldet:</w:t>
            </w:r>
          </w:p>
        </w:tc>
      </w:tr>
      <w:tr w:rsidR="00C85767" w14:paraId="209B91F9" w14:textId="77777777">
        <w:trPr>
          <w:cantSplit/>
          <w:trHeight w:hRule="exact" w:val="380"/>
        </w:trPr>
        <w:tc>
          <w:tcPr>
            <w:tcW w:w="3331" w:type="dxa"/>
          </w:tcPr>
          <w:p w14:paraId="1D79F830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Name, Vorname</w:t>
            </w:r>
          </w:p>
        </w:tc>
        <w:tc>
          <w:tcPr>
            <w:tcW w:w="6378" w:type="dxa"/>
            <w:gridSpan w:val="2"/>
          </w:tcPr>
          <w:p w14:paraId="6B330D8C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C85767" w14:paraId="6A71B3A7" w14:textId="77777777">
        <w:trPr>
          <w:cantSplit/>
          <w:trHeight w:hRule="exact" w:val="380"/>
        </w:trPr>
        <w:tc>
          <w:tcPr>
            <w:tcW w:w="3331" w:type="dxa"/>
          </w:tcPr>
          <w:p w14:paraId="0B3BB655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Geburtsdatum und –ort</w:t>
            </w:r>
          </w:p>
        </w:tc>
        <w:tc>
          <w:tcPr>
            <w:tcW w:w="6378" w:type="dxa"/>
            <w:gridSpan w:val="2"/>
          </w:tcPr>
          <w:p w14:paraId="0CCE8930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C85767" w14:paraId="67C31787" w14:textId="77777777">
        <w:trPr>
          <w:cantSplit/>
          <w:trHeight w:hRule="exact" w:val="380"/>
        </w:trPr>
        <w:tc>
          <w:tcPr>
            <w:tcW w:w="3331" w:type="dxa"/>
          </w:tcPr>
          <w:p w14:paraId="2705F6DE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Staatsangehörigkeit</w:t>
            </w:r>
          </w:p>
        </w:tc>
        <w:tc>
          <w:tcPr>
            <w:tcW w:w="6378" w:type="dxa"/>
            <w:gridSpan w:val="2"/>
          </w:tcPr>
          <w:p w14:paraId="2ADC7D63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C85767" w14:paraId="2A16542E" w14:textId="77777777">
        <w:trPr>
          <w:cantSplit/>
          <w:trHeight w:hRule="exact" w:val="541"/>
        </w:trPr>
        <w:tc>
          <w:tcPr>
            <w:tcW w:w="3331" w:type="dxa"/>
          </w:tcPr>
          <w:p w14:paraId="426A8AB5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Inhaber/</w:t>
            </w:r>
            <w:proofErr w:type="gramStart"/>
            <w:r>
              <w:rPr>
                <w:rFonts w:ascii="Times New Roman" w:hAnsi="Times New Roman"/>
                <w:sz w:val="22"/>
              </w:rPr>
              <w:t>in des Reisepasses</w:t>
            </w:r>
            <w:proofErr w:type="gramEnd"/>
            <w:r>
              <w:rPr>
                <w:rFonts w:ascii="Times New Roman" w:hAnsi="Times New Roman"/>
                <w:sz w:val="22"/>
              </w:rPr>
              <w:t>/ Personalausweises Nr.</w:t>
            </w:r>
          </w:p>
        </w:tc>
        <w:tc>
          <w:tcPr>
            <w:tcW w:w="6378" w:type="dxa"/>
            <w:gridSpan w:val="2"/>
          </w:tcPr>
          <w:p w14:paraId="0C58147A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C85767" w14:paraId="30AD11BD" w14:textId="77777777">
        <w:trPr>
          <w:cantSplit/>
          <w:trHeight w:hRule="exact" w:val="380"/>
        </w:trPr>
        <w:tc>
          <w:tcPr>
            <w:tcW w:w="3331" w:type="dxa"/>
          </w:tcPr>
          <w:p w14:paraId="35A8239B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Ausgestellt in</w:t>
            </w:r>
          </w:p>
        </w:tc>
        <w:tc>
          <w:tcPr>
            <w:tcW w:w="6378" w:type="dxa"/>
            <w:gridSpan w:val="2"/>
          </w:tcPr>
          <w:p w14:paraId="0E6AC24F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  <w:r>
              <w:rPr>
                <w:rFonts w:ascii="Times New Roman" w:hAnsi="Times New Roman"/>
              </w:rPr>
              <w:t xml:space="preserve"> am: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C85767" w14:paraId="56DD2D54" w14:textId="77777777">
        <w:trPr>
          <w:cantSplit/>
          <w:trHeight w:hRule="exact" w:val="380"/>
        </w:trPr>
        <w:tc>
          <w:tcPr>
            <w:tcW w:w="3331" w:type="dxa"/>
          </w:tcPr>
          <w:p w14:paraId="7A8E4C9C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Angehörige/r des Unternehmens</w:t>
            </w:r>
          </w:p>
        </w:tc>
        <w:tc>
          <w:tcPr>
            <w:tcW w:w="6378" w:type="dxa"/>
            <w:gridSpan w:val="2"/>
          </w:tcPr>
          <w:p w14:paraId="401DEB6B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C85767" w14:paraId="13C27D15" w14:textId="77777777">
        <w:trPr>
          <w:cantSplit/>
          <w:trHeight w:hRule="exact" w:val="380"/>
        </w:trPr>
        <w:tc>
          <w:tcPr>
            <w:tcW w:w="3331" w:type="dxa"/>
          </w:tcPr>
          <w:p w14:paraId="7E20D7F6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Besuchszeitraum</w:t>
            </w:r>
          </w:p>
        </w:tc>
        <w:tc>
          <w:tcPr>
            <w:tcW w:w="6378" w:type="dxa"/>
            <w:gridSpan w:val="2"/>
          </w:tcPr>
          <w:p w14:paraId="4D0A0083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  <w:r>
              <w:rPr>
                <w:rFonts w:ascii="Times New Roman" w:hAnsi="Times New Roman"/>
              </w:rPr>
              <w:t xml:space="preserve"> bis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C85767" w14:paraId="55A07935" w14:textId="77777777">
        <w:trPr>
          <w:cantSplit/>
          <w:trHeight w:hRule="exact" w:val="380"/>
        </w:trPr>
        <w:tc>
          <w:tcPr>
            <w:tcW w:w="3331" w:type="dxa"/>
          </w:tcPr>
          <w:p w14:paraId="274539CA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Besuchszweck</w:t>
            </w:r>
          </w:p>
        </w:tc>
        <w:tc>
          <w:tcPr>
            <w:tcW w:w="6378" w:type="dxa"/>
            <w:gridSpan w:val="2"/>
          </w:tcPr>
          <w:p w14:paraId="25C6C5D6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C85767" w14:paraId="7A08F962" w14:textId="77777777">
        <w:trPr>
          <w:cantSplit/>
          <w:trHeight w:hRule="exact" w:val="380"/>
        </w:trPr>
        <w:tc>
          <w:tcPr>
            <w:tcW w:w="3331" w:type="dxa"/>
          </w:tcPr>
          <w:p w14:paraId="0856D7A0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Gesprächspartner/in</w:t>
            </w:r>
          </w:p>
        </w:tc>
        <w:tc>
          <w:tcPr>
            <w:tcW w:w="6378" w:type="dxa"/>
            <w:gridSpan w:val="2"/>
          </w:tcPr>
          <w:p w14:paraId="069AC1C9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 w:rsidR="0028414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</w:tbl>
    <w:p w14:paraId="45541BBD" w14:textId="77777777" w:rsidR="00C85767" w:rsidRDefault="00C85767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2"/>
        </w:rPr>
        <w:t xml:space="preserve">Es wird bestätigt, dass der/die Besucher/in vom Bundesministerium für Wirtschaft und </w:t>
      </w:r>
      <w:r w:rsidR="00005540">
        <w:rPr>
          <w:rFonts w:ascii="Times New Roman" w:hAnsi="Times New Roman"/>
          <w:sz w:val="22"/>
        </w:rPr>
        <w:t>Klimaschutz</w:t>
      </w:r>
      <w:r>
        <w:rPr>
          <w:rFonts w:ascii="Times New Roman" w:hAnsi="Times New Roman"/>
          <w:sz w:val="22"/>
        </w:rPr>
        <w:t xml:space="preserve"> aufgrund einer Sicherheitsüberprüfung zum Zugang zu VS der Geheimhaltungsgrade</w:t>
      </w:r>
      <w:r w:rsidR="00DA46EF">
        <w:rPr>
          <w:rFonts w:ascii="Times New Roman" w:hAnsi="Times New Roman"/>
          <w:sz w:val="22"/>
        </w:rPr>
        <w:br/>
      </w:r>
      <w:r w:rsidR="00DA46EF"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20" w:name="_GoBack"/>
      <w:r>
        <w:rPr>
          <w:rFonts w:ascii="Times New Roman" w:hAnsi="Times New Roman"/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VS-VERTRAULICH"/>
              <w:listEntry w:val="GEHEIM"/>
              <w:listEntry w:val="STRENG GEHEIM"/>
              <w:listEntry w:val="NATO SECRET"/>
              <w:listEntry w:val="NATO CONFIDENTIAL"/>
              <w:listEntry w:val="TOP SECRET"/>
            </w:ddList>
          </w:ffData>
        </w:fldChar>
      </w:r>
      <w:bookmarkStart w:id="21" w:name="Dropdown1"/>
      <w:r>
        <w:rPr>
          <w:rFonts w:ascii="Times New Roman" w:hAnsi="Times New Roman"/>
          <w:b/>
          <w:sz w:val="24"/>
        </w:rPr>
        <w:instrText xml:space="preserve"> FORMDROPDOWN </w:instrText>
      </w:r>
      <w:r w:rsidR="00C8690B">
        <w:rPr>
          <w:rFonts w:ascii="Times New Roman" w:hAnsi="Times New Roman"/>
          <w:b/>
          <w:sz w:val="24"/>
        </w:rPr>
      </w:r>
      <w:r w:rsidR="00C8690B">
        <w:rPr>
          <w:rFonts w:ascii="Times New Roman" w:hAnsi="Times New Roman"/>
          <w:b/>
          <w:sz w:val="24"/>
        </w:rPr>
        <w:fldChar w:fldCharType="separate"/>
      </w:r>
      <w:r>
        <w:rPr>
          <w:rFonts w:ascii="Times New Roman" w:hAnsi="Times New Roman"/>
          <w:b/>
          <w:sz w:val="24"/>
        </w:rPr>
        <w:fldChar w:fldCharType="end"/>
      </w:r>
      <w:bookmarkEnd w:id="21"/>
      <w:bookmarkEnd w:id="20"/>
      <w:r w:rsidR="00DA46EF">
        <w:rPr>
          <w:rFonts w:ascii="Times New Roman" w:hAnsi="Times New Roman"/>
          <w:b/>
          <w:sz w:val="24"/>
        </w:rPr>
        <w:br/>
      </w:r>
    </w:p>
    <w:p w14:paraId="46B8F44E" w14:textId="77777777" w:rsidR="00C85767" w:rsidRDefault="00C85767">
      <w:pPr>
        <w:pStyle w:val="Kopfzeile"/>
        <w:tabs>
          <w:tab w:val="clear" w:pos="4536"/>
          <w:tab w:val="clear" w:pos="9072"/>
          <w:tab w:val="right" w:pos="9356"/>
        </w:tabs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ermächtigt worden ist.</w:t>
      </w:r>
      <w:r w:rsidR="00DA46EF">
        <w:rPr>
          <w:rFonts w:ascii="Times New Roman" w:hAnsi="Times New Roman"/>
          <w:sz w:val="22"/>
        </w:rPr>
        <w:t xml:space="preserve"> Überprüfungsart: </w:t>
      </w:r>
      <w:r w:rsidR="00DA46EF">
        <w:rPr>
          <w:rFonts w:ascii="Times New Roman" w:hAnsi="Times New Roman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"/>
      <w:r w:rsidR="00DA46EF">
        <w:rPr>
          <w:rFonts w:ascii="Times New Roman" w:hAnsi="Times New Roman"/>
          <w:sz w:val="22"/>
        </w:rPr>
        <w:instrText xml:space="preserve"> FORMCHECKBOX </w:instrText>
      </w:r>
      <w:r w:rsidR="00C8690B">
        <w:rPr>
          <w:rFonts w:ascii="Times New Roman" w:hAnsi="Times New Roman"/>
          <w:sz w:val="22"/>
        </w:rPr>
      </w:r>
      <w:r w:rsidR="00C8690B">
        <w:rPr>
          <w:rFonts w:ascii="Times New Roman" w:hAnsi="Times New Roman"/>
          <w:sz w:val="22"/>
        </w:rPr>
        <w:fldChar w:fldCharType="separate"/>
      </w:r>
      <w:r w:rsidR="00DA46EF">
        <w:rPr>
          <w:rFonts w:ascii="Times New Roman" w:hAnsi="Times New Roman"/>
          <w:sz w:val="22"/>
        </w:rPr>
        <w:fldChar w:fldCharType="end"/>
      </w:r>
      <w:bookmarkEnd w:id="22"/>
      <w:r w:rsidR="00DA46EF">
        <w:rPr>
          <w:rFonts w:ascii="Times New Roman" w:hAnsi="Times New Roman"/>
          <w:sz w:val="22"/>
        </w:rPr>
        <w:t xml:space="preserve"> § 10 SÜG = Ü 3   </w:t>
      </w:r>
      <w:r w:rsidR="00DA46EF">
        <w:rPr>
          <w:rFonts w:ascii="Times New Roman" w:hAnsi="Times New Roman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"/>
      <w:r w:rsidR="00DA46EF">
        <w:rPr>
          <w:rFonts w:ascii="Times New Roman" w:hAnsi="Times New Roman"/>
          <w:sz w:val="22"/>
        </w:rPr>
        <w:instrText xml:space="preserve"> FORMCHECKBOX </w:instrText>
      </w:r>
      <w:r w:rsidR="00C8690B">
        <w:rPr>
          <w:rFonts w:ascii="Times New Roman" w:hAnsi="Times New Roman"/>
          <w:sz w:val="22"/>
        </w:rPr>
      </w:r>
      <w:r w:rsidR="00C8690B">
        <w:rPr>
          <w:rFonts w:ascii="Times New Roman" w:hAnsi="Times New Roman"/>
          <w:sz w:val="22"/>
        </w:rPr>
        <w:fldChar w:fldCharType="separate"/>
      </w:r>
      <w:r w:rsidR="00DA46EF">
        <w:rPr>
          <w:rFonts w:ascii="Times New Roman" w:hAnsi="Times New Roman"/>
          <w:sz w:val="22"/>
        </w:rPr>
        <w:fldChar w:fldCharType="end"/>
      </w:r>
      <w:bookmarkEnd w:id="23"/>
      <w:r w:rsidR="00DA46EF">
        <w:rPr>
          <w:rFonts w:ascii="Times New Roman" w:hAnsi="Times New Roman"/>
          <w:sz w:val="22"/>
        </w:rPr>
        <w:t xml:space="preserve"> § 9 SÜG = Ü 2   </w:t>
      </w:r>
      <w:r w:rsidR="00DA46EF">
        <w:rPr>
          <w:rFonts w:ascii="Times New Roman" w:hAnsi="Times New Roman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5"/>
      <w:r w:rsidR="00DA46EF">
        <w:rPr>
          <w:rFonts w:ascii="Times New Roman" w:hAnsi="Times New Roman"/>
          <w:sz w:val="22"/>
        </w:rPr>
        <w:instrText xml:space="preserve"> FORMCHECKBOX </w:instrText>
      </w:r>
      <w:r w:rsidR="00C8690B">
        <w:rPr>
          <w:rFonts w:ascii="Times New Roman" w:hAnsi="Times New Roman"/>
          <w:sz w:val="22"/>
        </w:rPr>
      </w:r>
      <w:r w:rsidR="00C8690B">
        <w:rPr>
          <w:rFonts w:ascii="Times New Roman" w:hAnsi="Times New Roman"/>
          <w:sz w:val="22"/>
        </w:rPr>
        <w:fldChar w:fldCharType="separate"/>
      </w:r>
      <w:r w:rsidR="00DA46EF">
        <w:rPr>
          <w:rFonts w:ascii="Times New Roman" w:hAnsi="Times New Roman"/>
          <w:sz w:val="22"/>
        </w:rPr>
        <w:fldChar w:fldCharType="end"/>
      </w:r>
      <w:bookmarkEnd w:id="24"/>
      <w:r w:rsidR="00DA46EF">
        <w:rPr>
          <w:rFonts w:ascii="Times New Roman" w:hAnsi="Times New Roman"/>
          <w:sz w:val="22"/>
        </w:rPr>
        <w:t xml:space="preserve"> § 8 SÜG = Ü </w:t>
      </w:r>
      <w:r w:rsidR="0028414B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br/>
        <w:t>Der/die Besucher/in ist berechtigt, VS als Kurier zu befördern.</w:t>
      </w:r>
      <w:r>
        <w:rPr>
          <w:rFonts w:ascii="Times New Roman" w:hAnsi="Times New Roman"/>
          <w:sz w:val="22"/>
        </w:rPr>
        <w:tab/>
        <w:t xml:space="preserve">Ja </w:t>
      </w:r>
      <w:r>
        <w:rPr>
          <w:rFonts w:ascii="Times New Roman" w:hAnsi="Times New Roman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"/>
      <w:r>
        <w:rPr>
          <w:rFonts w:ascii="Times New Roman" w:hAnsi="Times New Roman"/>
          <w:sz w:val="22"/>
        </w:rPr>
        <w:instrText xml:space="preserve"> FORMCHECKBOX </w:instrText>
      </w:r>
      <w:r w:rsidR="00C8690B">
        <w:rPr>
          <w:rFonts w:ascii="Times New Roman" w:hAnsi="Times New Roman"/>
          <w:sz w:val="22"/>
        </w:rPr>
      </w:r>
      <w:r w:rsidR="00C8690B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25"/>
      <w:r>
        <w:rPr>
          <w:rStyle w:val="Funotenzeichen"/>
          <w:rFonts w:ascii="Times New Roman" w:hAnsi="Times New Roman"/>
          <w:sz w:val="22"/>
        </w:rPr>
        <w:footnoteReference w:id="2"/>
      </w:r>
      <w:r>
        <w:rPr>
          <w:rFonts w:ascii="Times New Roman" w:hAnsi="Times New Roman"/>
          <w:sz w:val="22"/>
        </w:rPr>
        <w:t xml:space="preserve">           Nein </w:t>
      </w:r>
      <w:r>
        <w:rPr>
          <w:rFonts w:ascii="Times New Roman" w:hAnsi="Times New Roman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"/>
      <w:r>
        <w:rPr>
          <w:rFonts w:ascii="Times New Roman" w:hAnsi="Times New Roman"/>
          <w:sz w:val="22"/>
        </w:rPr>
        <w:instrText xml:space="preserve"> FORMCHECKBOX </w:instrText>
      </w:r>
      <w:r w:rsidR="00C8690B">
        <w:rPr>
          <w:rFonts w:ascii="Times New Roman" w:hAnsi="Times New Roman"/>
          <w:sz w:val="22"/>
        </w:rPr>
      </w:r>
      <w:r w:rsidR="00C8690B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26"/>
    </w:p>
    <w:p w14:paraId="40813B96" w14:textId="77777777" w:rsidR="00C85767" w:rsidRDefault="00C85767">
      <w:pPr>
        <w:pStyle w:val="Kopfzeile"/>
        <w:tabs>
          <w:tab w:val="clear" w:pos="4536"/>
          <w:tab w:val="clear" w:pos="9072"/>
        </w:tabs>
        <w:spacing w:after="120"/>
        <w:rPr>
          <w:rFonts w:ascii="Times New Roman" w:hAnsi="Times New Roman"/>
          <w:sz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C85767" w14:paraId="7E395EC5" w14:textId="77777777">
        <w:trPr>
          <w:trHeight w:val="738"/>
        </w:trPr>
        <w:tc>
          <w:tcPr>
            <w:tcW w:w="9544" w:type="dxa"/>
          </w:tcPr>
          <w:p w14:paraId="38D7CEDF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laender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  <w:sz w:val="20"/>
              </w:rPr>
              <w:t> </w:t>
            </w:r>
            <w:r w:rsidR="0028414B">
              <w:rPr>
                <w:rFonts w:ascii="Times New Roman" w:hAnsi="Times New Roman"/>
                <w:noProof/>
                <w:sz w:val="20"/>
              </w:rPr>
              <w:t> </w:t>
            </w:r>
            <w:r w:rsidR="0028414B">
              <w:rPr>
                <w:rFonts w:ascii="Times New Roman" w:hAnsi="Times New Roman"/>
                <w:noProof/>
                <w:sz w:val="20"/>
              </w:rPr>
              <w:t> </w:t>
            </w:r>
            <w:r w:rsidR="0028414B">
              <w:rPr>
                <w:rFonts w:ascii="Times New Roman" w:hAnsi="Times New Roman"/>
                <w:noProof/>
                <w:sz w:val="20"/>
              </w:rPr>
              <w:t> </w:t>
            </w:r>
            <w:r w:rsidR="0028414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2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8414B">
              <w:rPr>
                <w:rFonts w:ascii="Times New Roman" w:hAnsi="Times New Roman"/>
                <w:noProof/>
                <w:sz w:val="20"/>
              </w:rPr>
              <w:t> </w:t>
            </w:r>
            <w:r w:rsidR="0028414B">
              <w:rPr>
                <w:rFonts w:ascii="Times New Roman" w:hAnsi="Times New Roman"/>
                <w:noProof/>
                <w:sz w:val="20"/>
              </w:rPr>
              <w:t> </w:t>
            </w:r>
            <w:r w:rsidR="0028414B">
              <w:rPr>
                <w:rFonts w:ascii="Times New Roman" w:hAnsi="Times New Roman"/>
                <w:noProof/>
                <w:sz w:val="20"/>
              </w:rPr>
              <w:t> </w:t>
            </w:r>
            <w:r w:rsidR="0028414B">
              <w:rPr>
                <w:rFonts w:ascii="Times New Roman" w:hAnsi="Times New Roman"/>
                <w:noProof/>
                <w:sz w:val="20"/>
              </w:rPr>
              <w:t> </w:t>
            </w:r>
            <w:r w:rsidR="0028414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7"/>
          </w:p>
          <w:p w14:paraId="4A2811A2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(Ort, Datum)</w:t>
            </w:r>
          </w:p>
        </w:tc>
      </w:tr>
      <w:tr w:rsidR="00C85767" w14:paraId="56DE361A" w14:textId="77777777">
        <w:tc>
          <w:tcPr>
            <w:tcW w:w="9544" w:type="dxa"/>
          </w:tcPr>
          <w:p w14:paraId="79F5B37C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24"/>
              </w:rPr>
            </w:pPr>
          </w:p>
          <w:p w14:paraId="61F38911" w14:textId="77777777" w:rsidR="00C85767" w:rsidRDefault="00C857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(Unterschrift des / der SiBe)</w:t>
            </w:r>
          </w:p>
        </w:tc>
      </w:tr>
    </w:tbl>
    <w:p w14:paraId="25CE76FD" w14:textId="77777777" w:rsidR="00C85767" w:rsidRDefault="00C85767">
      <w:pPr>
        <w:pStyle w:val="Kopfzeile"/>
        <w:tabs>
          <w:tab w:val="clear" w:pos="4536"/>
          <w:tab w:val="clear" w:pos="9072"/>
        </w:tabs>
        <w:spacing w:after="120"/>
      </w:pPr>
    </w:p>
    <w:sectPr w:rsidR="00C85767" w:rsidSect="00B90FEE">
      <w:headerReference w:type="default" r:id="rId7"/>
      <w:footerReference w:type="default" r:id="rId8"/>
      <w:pgSz w:w="11907" w:h="1683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FE95B" w14:textId="77777777" w:rsidR="00AE713F" w:rsidRDefault="006746A9">
      <w:r>
        <w:separator/>
      </w:r>
    </w:p>
  </w:endnote>
  <w:endnote w:type="continuationSeparator" w:id="0">
    <w:p w14:paraId="3D61EBFD" w14:textId="77777777" w:rsidR="00AE713F" w:rsidRDefault="0067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0A9B" w14:textId="77777777" w:rsidR="00C85767" w:rsidRDefault="00C85767">
    <w:pPr>
      <w:pStyle w:val="Fuzeile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Stand: </w:t>
    </w:r>
    <w:r w:rsidR="006746A9">
      <w:rPr>
        <w:rFonts w:ascii="Times New Roman" w:hAnsi="Times New Roman"/>
        <w:sz w:val="16"/>
      </w:rPr>
      <w:t>05</w:t>
    </w:r>
    <w:r>
      <w:rPr>
        <w:rFonts w:ascii="Times New Roman" w:hAnsi="Times New Roman"/>
        <w:sz w:val="16"/>
      </w:rPr>
      <w:t>.0</w:t>
    </w:r>
    <w:r w:rsidR="006746A9">
      <w:rPr>
        <w:rFonts w:ascii="Times New Roman" w:hAnsi="Times New Roman"/>
        <w:sz w:val="16"/>
      </w:rPr>
      <w:t>9</w:t>
    </w:r>
    <w:r>
      <w:rPr>
        <w:rFonts w:ascii="Times New Roman" w:hAnsi="Times New Roman"/>
        <w:sz w:val="16"/>
      </w:rPr>
      <w:t>.</w:t>
    </w:r>
    <w:r w:rsidR="006746A9">
      <w:rPr>
        <w:rFonts w:ascii="Times New Roman" w:hAnsi="Times New Roman"/>
        <w:sz w:val="16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990B1" w14:textId="77777777" w:rsidR="00AE713F" w:rsidRDefault="006746A9">
      <w:r>
        <w:separator/>
      </w:r>
    </w:p>
  </w:footnote>
  <w:footnote w:type="continuationSeparator" w:id="0">
    <w:p w14:paraId="0C7765DD" w14:textId="77777777" w:rsidR="00AE713F" w:rsidRDefault="006746A9">
      <w:r>
        <w:continuationSeparator/>
      </w:r>
    </w:p>
  </w:footnote>
  <w:footnote w:id="1">
    <w:p w14:paraId="2884372A" w14:textId="77777777" w:rsidR="00C85767" w:rsidRDefault="00C85767">
      <w:pPr>
        <w:pStyle w:val="Funotentext"/>
        <w:ind w:left="0"/>
      </w:pPr>
      <w:r>
        <w:rPr>
          <w:rStyle w:val="Funotenzeichen"/>
        </w:rPr>
        <w:footnoteRef/>
      </w:r>
      <w:r>
        <w:t xml:space="preserve"> nicht bei Behörden</w:t>
      </w:r>
    </w:p>
  </w:footnote>
  <w:footnote w:id="2">
    <w:p w14:paraId="7344FE60" w14:textId="77777777" w:rsidR="00C85767" w:rsidRDefault="00C85767">
      <w:pPr>
        <w:pStyle w:val="Funotentext"/>
        <w:ind w:left="0"/>
      </w:pPr>
      <w:r>
        <w:rPr>
          <w:rStyle w:val="Funotenzeichen"/>
        </w:rPr>
        <w:footnoteRef/>
      </w:r>
      <w:r>
        <w:t xml:space="preserve"> In diesem Fall muss Kurierausweis ausgestellt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19E2" w14:textId="77777777" w:rsidR="005B22CB" w:rsidRDefault="005B22CB">
    <w:pPr>
      <w:pStyle w:val="Kopfzeile"/>
      <w:jc w:val="center"/>
      <w:rPr>
        <w:b/>
        <w:sz w:val="24"/>
      </w:rPr>
    </w:pPr>
  </w:p>
  <w:p w14:paraId="4105DDBA" w14:textId="77777777" w:rsidR="00C85767" w:rsidRDefault="00C85767">
    <w:pPr>
      <w:pStyle w:val="Kopfzeile"/>
      <w:jc w:val="center"/>
      <w:rPr>
        <w:b/>
        <w:sz w:val="24"/>
      </w:rPr>
    </w:pPr>
    <w:r>
      <w:rPr>
        <w:b/>
        <w:sz w:val="24"/>
      </w:rPr>
      <w:t xml:space="preserve">Bescheinigung des/der Sicherheitsbevollmächtigten (SiBe) im nationalen Besuchskontrollverfahren </w:t>
    </w:r>
    <w:r>
      <w:rPr>
        <w:b/>
        <w:sz w:val="24"/>
      </w:rPr>
      <w:br/>
      <w:t>(SiBe-Bescheinigung)</w:t>
    </w:r>
    <w:r>
      <w:rPr>
        <w:b/>
        <w:sz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7AC"/>
    <w:multiLevelType w:val="multilevel"/>
    <w:tmpl w:val="F64E981C"/>
    <w:lvl w:ilvl="0">
      <w:start w:val="1"/>
      <w:numFmt w:val="none"/>
      <w:pStyle w:val="berschrift1"/>
      <w:lvlText w:val="%1.0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-32767" w:firstLine="32767"/>
      </w:p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 w15:restartNumberingAfterBreak="0">
    <w:nsid w:val="14A41AA1"/>
    <w:multiLevelType w:val="singleLevel"/>
    <w:tmpl w:val="A0FEA180"/>
    <w:lvl w:ilvl="0">
      <w:start w:val="1"/>
      <w:numFmt w:val="bullet"/>
      <w:pStyle w:val="Textkrper-Zeileneinzu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2" w15:restartNumberingAfterBreak="0">
    <w:nsid w:val="1CD84CAB"/>
    <w:multiLevelType w:val="singleLevel"/>
    <w:tmpl w:val="C1489874"/>
    <w:lvl w:ilvl="0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4"/>
      </w:rPr>
    </w:lvl>
  </w:abstractNum>
  <w:abstractNum w:abstractNumId="3" w15:restartNumberingAfterBreak="0">
    <w:nsid w:val="1D3C339D"/>
    <w:multiLevelType w:val="singleLevel"/>
    <w:tmpl w:val="7F705E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1ECC37C1"/>
    <w:multiLevelType w:val="singleLevel"/>
    <w:tmpl w:val="A3E4EA3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5" w15:restartNumberingAfterBreak="0">
    <w:nsid w:val="270B03C4"/>
    <w:multiLevelType w:val="singleLevel"/>
    <w:tmpl w:val="46CC4D92"/>
    <w:lvl w:ilvl="0">
      <w:start w:val="1"/>
      <w:numFmt w:val="bullet"/>
      <w:pStyle w:val="Strichaufzhlung"/>
      <w:lvlText w:val="−"/>
      <w:lvlJc w:val="left"/>
      <w:pPr>
        <w:tabs>
          <w:tab w:val="num" w:pos="644"/>
        </w:tabs>
        <w:ind w:left="425" w:hanging="141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5331368F"/>
    <w:multiLevelType w:val="singleLevel"/>
    <w:tmpl w:val="72908278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284" w:hanging="284"/>
      </w:pPr>
      <w:rPr>
        <w:rFonts w:ascii="Univers 55" w:hAnsi="Univers 55" w:hint="default"/>
        <w:b w:val="0"/>
        <w:i w:val="0"/>
        <w:sz w:val="14"/>
      </w:rPr>
    </w:lvl>
  </w:abstractNum>
  <w:abstractNum w:abstractNumId="7" w15:restartNumberingAfterBreak="0">
    <w:nsid w:val="718663C4"/>
    <w:multiLevelType w:val="multilevel"/>
    <w:tmpl w:val="5BE85112"/>
    <w:lvl w:ilvl="0">
      <w:start w:val="1"/>
      <w:numFmt w:val="decimal"/>
      <w:lvlText w:val="%1.0"/>
      <w:lvlJc w:val="left"/>
      <w:pPr>
        <w:tabs>
          <w:tab w:val="num" w:pos="1418"/>
        </w:tabs>
        <w:ind w:left="1418" w:hanging="1418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IUtcUhJo7mVWhKCwaw5nq2+ZIg7aISavIMMRvm0pTDaO/CL5r/My2uvj9krLnXlZ1f+ldndh1K07RDAIiT+w==" w:salt="PTgOvwWknvIEDQmvc+92Ig==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67"/>
    <w:rsid w:val="00005540"/>
    <w:rsid w:val="0028414B"/>
    <w:rsid w:val="00593D80"/>
    <w:rsid w:val="005B22CB"/>
    <w:rsid w:val="006746A9"/>
    <w:rsid w:val="00AE713F"/>
    <w:rsid w:val="00B90FEE"/>
    <w:rsid w:val="00C85767"/>
    <w:rsid w:val="00C8690B"/>
    <w:rsid w:val="00D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2FE36"/>
  <w15:docId w15:val="{312E5524-B1AF-48ED-B1B8-9C715A23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Univers 55" w:hAnsi="Univers 55"/>
      <w:sz w:val="18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2"/>
      </w:numPr>
      <w:tabs>
        <w:tab w:val="left" w:pos="1418"/>
      </w:tabs>
      <w:jc w:val="both"/>
      <w:outlineLvl w:val="0"/>
    </w:pPr>
    <w:rPr>
      <w:rFonts w:ascii="Arial" w:hAnsi="Arial"/>
      <w:b/>
      <w:kern w:val="28"/>
      <w:sz w:val="28"/>
      <w:lang w:val="en-US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tabs>
        <w:tab w:val="left" w:pos="1134"/>
        <w:tab w:val="left" w:pos="1701"/>
      </w:tabs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356" w:hanging="356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498" w:hanging="498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outlineLvl w:val="5"/>
    </w:pPr>
    <w:rPr>
      <w:b/>
      <w:noProof/>
      <w:sz w:val="14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ind w:left="-13"/>
      <w:outlineLvl w:val="6"/>
    </w:pPr>
    <w:rPr>
      <w:b/>
      <w:noProof/>
      <w:sz w:val="1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356"/>
        <w:tab w:val="left" w:pos="781"/>
      </w:tabs>
      <w:spacing w:before="160"/>
      <w:ind w:left="497" w:hanging="497"/>
      <w:outlineLvl w:val="7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widowControl w:val="0"/>
      <w:tabs>
        <w:tab w:val="left" w:pos="1134"/>
        <w:tab w:val="right" w:leader="dot" w:pos="9355"/>
      </w:tabs>
      <w:spacing w:before="240" w:after="120"/>
      <w:ind w:left="1418"/>
      <w:jc w:val="both"/>
    </w:pPr>
    <w:rPr>
      <w:rFonts w:ascii="Arial" w:hAnsi="Arial"/>
      <w:b/>
      <w:sz w:val="24"/>
      <w:lang w:val="en-US"/>
    </w:rPr>
  </w:style>
  <w:style w:type="paragraph" w:styleId="Abbildungsverzeichnis">
    <w:name w:val="table of figures"/>
    <w:basedOn w:val="Standard"/>
    <w:next w:val="Standard"/>
    <w:semiHidden/>
    <w:pPr>
      <w:widowControl w:val="0"/>
      <w:tabs>
        <w:tab w:val="left" w:pos="1701"/>
        <w:tab w:val="left" w:leader="dot" w:pos="7938"/>
        <w:tab w:val="right" w:pos="8789"/>
      </w:tabs>
      <w:ind w:left="1701" w:hanging="1701"/>
      <w:jc w:val="both"/>
    </w:pPr>
    <w:rPr>
      <w:rFonts w:ascii="Arial" w:hAnsi="Arial"/>
      <w:noProof/>
      <w:sz w:val="24"/>
    </w:rPr>
  </w:style>
  <w:style w:type="paragraph" w:styleId="Verzeichnis2">
    <w:name w:val="toc 2"/>
    <w:basedOn w:val="Standard"/>
    <w:next w:val="Standard"/>
    <w:autoRedefine/>
    <w:semiHidden/>
    <w:pPr>
      <w:widowControl w:val="0"/>
      <w:tabs>
        <w:tab w:val="left" w:pos="1134"/>
        <w:tab w:val="right" w:leader="dot" w:pos="9355"/>
      </w:tabs>
      <w:spacing w:before="120" w:after="120"/>
      <w:ind w:left="1418"/>
      <w:jc w:val="both"/>
    </w:pPr>
    <w:rPr>
      <w:rFonts w:ascii="Arial" w:hAnsi="Arial"/>
      <w:sz w:val="24"/>
      <w:lang w:val="en-US"/>
    </w:rPr>
  </w:style>
  <w:style w:type="paragraph" w:styleId="Verzeichnis3">
    <w:name w:val="toc 3"/>
    <w:basedOn w:val="Standard"/>
    <w:next w:val="Standard"/>
    <w:autoRedefine/>
    <w:semiHidden/>
    <w:pPr>
      <w:widowControl w:val="0"/>
      <w:tabs>
        <w:tab w:val="left" w:pos="1134"/>
        <w:tab w:val="right" w:leader="dot" w:pos="9355"/>
      </w:tabs>
      <w:ind w:left="1418"/>
      <w:jc w:val="both"/>
    </w:pPr>
    <w:rPr>
      <w:rFonts w:ascii="Arial" w:hAnsi="Arial"/>
      <w:sz w:val="24"/>
      <w:lang w:val="en-US"/>
    </w:rPr>
  </w:style>
  <w:style w:type="paragraph" w:styleId="Verzeichnis4">
    <w:name w:val="toc 4"/>
    <w:basedOn w:val="Standard"/>
    <w:next w:val="Standard"/>
    <w:autoRedefine/>
    <w:semiHidden/>
    <w:pPr>
      <w:widowControl w:val="0"/>
      <w:tabs>
        <w:tab w:val="left" w:pos="1134"/>
        <w:tab w:val="right" w:leader="dot" w:pos="9355"/>
      </w:tabs>
      <w:ind w:left="1418"/>
      <w:jc w:val="both"/>
    </w:pPr>
    <w:rPr>
      <w:rFonts w:ascii="Arial" w:hAnsi="Arial"/>
      <w:sz w:val="24"/>
      <w:lang w:val="en-US"/>
    </w:rPr>
  </w:style>
  <w:style w:type="paragraph" w:styleId="Verzeichnis5">
    <w:name w:val="toc 5"/>
    <w:basedOn w:val="Standard"/>
    <w:next w:val="Standard"/>
    <w:autoRedefine/>
    <w:semiHidden/>
    <w:pPr>
      <w:widowControl w:val="0"/>
      <w:tabs>
        <w:tab w:val="left" w:pos="1134"/>
        <w:tab w:val="right" w:leader="dot" w:pos="9355"/>
      </w:tabs>
      <w:ind w:left="1418"/>
      <w:jc w:val="both"/>
    </w:pPr>
    <w:rPr>
      <w:rFonts w:ascii="Arial" w:hAnsi="Arial"/>
      <w:sz w:val="24"/>
      <w:lang w:val="en-US"/>
    </w:rPr>
  </w:style>
  <w:style w:type="paragraph" w:styleId="Verzeichnis6">
    <w:name w:val="toc 6"/>
    <w:basedOn w:val="Standard"/>
    <w:next w:val="Standard"/>
    <w:autoRedefine/>
    <w:semiHidden/>
    <w:pPr>
      <w:widowControl w:val="0"/>
      <w:tabs>
        <w:tab w:val="right" w:leader="dot" w:pos="9355"/>
      </w:tabs>
      <w:ind w:left="1100"/>
      <w:jc w:val="both"/>
    </w:pPr>
    <w:rPr>
      <w:rFonts w:ascii="Arial" w:hAnsi="Arial"/>
      <w:sz w:val="24"/>
      <w:lang w:val="en-US"/>
    </w:rPr>
  </w:style>
  <w:style w:type="paragraph" w:styleId="Verzeichnis7">
    <w:name w:val="toc 7"/>
    <w:basedOn w:val="Standard"/>
    <w:next w:val="Standard"/>
    <w:autoRedefine/>
    <w:semiHidden/>
    <w:pPr>
      <w:widowControl w:val="0"/>
      <w:tabs>
        <w:tab w:val="right" w:leader="dot" w:pos="9355"/>
      </w:tabs>
      <w:ind w:left="1320"/>
      <w:jc w:val="both"/>
    </w:pPr>
    <w:rPr>
      <w:rFonts w:ascii="Arial" w:hAnsi="Arial"/>
      <w:sz w:val="24"/>
      <w:lang w:val="en-US"/>
    </w:rPr>
  </w:style>
  <w:style w:type="paragraph" w:styleId="Verzeichnis8">
    <w:name w:val="toc 8"/>
    <w:basedOn w:val="Standard"/>
    <w:next w:val="Standard"/>
    <w:autoRedefine/>
    <w:semiHidden/>
    <w:pPr>
      <w:widowControl w:val="0"/>
      <w:tabs>
        <w:tab w:val="right" w:leader="dot" w:pos="9355"/>
      </w:tabs>
      <w:ind w:left="1540"/>
      <w:jc w:val="both"/>
    </w:pPr>
    <w:rPr>
      <w:rFonts w:ascii="Arial" w:hAnsi="Arial"/>
      <w:sz w:val="24"/>
      <w:lang w:val="en-US"/>
    </w:rPr>
  </w:style>
  <w:style w:type="paragraph" w:styleId="Verzeichnis9">
    <w:name w:val="toc 9"/>
    <w:basedOn w:val="Standard"/>
    <w:next w:val="Standard"/>
    <w:autoRedefine/>
    <w:semiHidden/>
    <w:pPr>
      <w:widowControl w:val="0"/>
      <w:tabs>
        <w:tab w:val="right" w:leader="dot" w:pos="9355"/>
      </w:tabs>
      <w:ind w:left="1760"/>
      <w:jc w:val="both"/>
    </w:pPr>
    <w:rPr>
      <w:rFonts w:ascii="Arial" w:hAnsi="Arial"/>
      <w:sz w:val="24"/>
      <w:lang w:val="en-US"/>
    </w:rPr>
  </w:style>
  <w:style w:type="paragraph" w:customStyle="1" w:styleId="Flietext">
    <w:name w:val="Fließtext"/>
    <w:basedOn w:val="Standard"/>
    <w:pPr>
      <w:spacing w:line="240" w:lineRule="atLeast"/>
      <w:ind w:left="1134"/>
      <w:jc w:val="both"/>
    </w:pPr>
    <w:rPr>
      <w:rFonts w:ascii="Helv" w:hAnsi="Helv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richaufzhlung">
    <w:name w:val="Strichaufzählung"/>
    <w:basedOn w:val="Standard"/>
    <w:pPr>
      <w:numPr>
        <w:numId w:val="3"/>
      </w:numPr>
    </w:pPr>
  </w:style>
  <w:style w:type="paragraph" w:styleId="Funotentext">
    <w:name w:val="footnote text"/>
    <w:basedOn w:val="Standard"/>
    <w:semiHidden/>
    <w:pPr>
      <w:tabs>
        <w:tab w:val="left" w:pos="1418"/>
        <w:tab w:val="left" w:pos="1985"/>
        <w:tab w:val="left" w:pos="2552"/>
        <w:tab w:val="left" w:pos="3119"/>
        <w:tab w:val="left" w:pos="3686"/>
      </w:tabs>
      <w:ind w:left="851"/>
      <w:jc w:val="both"/>
    </w:pPr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Zeileneinzug">
    <w:name w:val="Body Text Indent"/>
    <w:basedOn w:val="Standard"/>
    <w:pPr>
      <w:numPr>
        <w:numId w:val="5"/>
      </w:numPr>
      <w:spacing w:after="120"/>
    </w:pPr>
  </w:style>
  <w:style w:type="paragraph" w:customStyle="1" w:styleId="Punkt">
    <w:name w:val="Punkt"/>
    <w:basedOn w:val="Standard"/>
    <w:pPr>
      <w:numPr>
        <w:numId w:val="6"/>
      </w:numPr>
    </w:pPr>
  </w:style>
  <w:style w:type="paragraph" w:styleId="Textkrper">
    <w:name w:val="Body Text"/>
    <w:basedOn w:val="Standard"/>
    <w:rPr>
      <w:rFonts w:ascii="Times New Roman" w:hAnsi="Times New Roman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A19\a19_einz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a19_einzel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CAE Elektronik GmbH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BMWi</dc:creator>
  <cp:lastModifiedBy>Nuß, Tim, RS2</cp:lastModifiedBy>
  <cp:revision>3</cp:revision>
  <cp:lastPrinted>2022-03-23T08:16:00Z</cp:lastPrinted>
  <dcterms:created xsi:type="dcterms:W3CDTF">2022-03-23T08:16:00Z</dcterms:created>
  <dcterms:modified xsi:type="dcterms:W3CDTF">2022-03-23T08:17:00Z</dcterms:modified>
</cp:coreProperties>
</file>